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F4" w:rsidRP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b/>
          <w:sz w:val="28"/>
          <w:szCs w:val="28"/>
          <w:lang w:bidi="ar-SA"/>
        </w:rPr>
      </w:pPr>
      <w:r w:rsidRPr="003125F4">
        <w:rPr>
          <w:rFonts w:ascii="Franklin Gothic Book" w:eastAsia="Times New Roman" w:hAnsi="Franklin Gothic Book"/>
          <w:b/>
          <w:sz w:val="28"/>
          <w:szCs w:val="28"/>
          <w:lang w:bidi="ar-SA"/>
        </w:rPr>
        <w:t xml:space="preserve">Movie Notes: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1. Soliloquy: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2. Aside: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3. Iambic pentameter: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bookmarkStart w:id="0" w:name="_GoBack"/>
      <w:bookmarkEnd w:id="0"/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4. Puns: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5. Sonnets: </w:t>
      </w: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</w:p>
    <w:p w:rsidR="003125F4" w:rsidRDefault="003125F4" w:rsidP="001A58BE">
      <w:pPr>
        <w:spacing w:before="100" w:beforeAutospacing="1" w:after="100" w:afterAutospacing="1"/>
        <w:rPr>
          <w:rFonts w:ascii="Franklin Gothic Book" w:eastAsia="Times New Roman" w:hAnsi="Franklin Gothic Book"/>
          <w:sz w:val="28"/>
          <w:szCs w:val="28"/>
          <w:lang w:bidi="ar-SA"/>
        </w:rPr>
      </w:pPr>
      <w:r>
        <w:rPr>
          <w:rFonts w:ascii="Franklin Gothic Book" w:eastAsia="Times New Roman" w:hAnsi="Franklin Gothic Book"/>
          <w:sz w:val="28"/>
          <w:szCs w:val="28"/>
          <w:lang w:bidi="ar-SA"/>
        </w:rPr>
        <w:t xml:space="preserve">6. Verse/prose: </w:t>
      </w:r>
    </w:p>
    <w:p w:rsidR="001A58BE" w:rsidRPr="004D088E" w:rsidRDefault="001A58BE" w:rsidP="001A58BE">
      <w:pPr>
        <w:spacing w:before="100" w:beforeAutospacing="1" w:after="100" w:afterAutospacing="1"/>
        <w:rPr>
          <w:rFonts w:eastAsia="Times New Roman"/>
          <w:lang w:bidi="ar-SA"/>
        </w:rPr>
      </w:pPr>
      <w:r w:rsidRPr="004D088E">
        <w:rPr>
          <w:rFonts w:ascii="Franklin Gothic Book" w:eastAsia="Times New Roman" w:hAnsi="Franklin Gothic Book"/>
          <w:sz w:val="28"/>
          <w:szCs w:val="28"/>
          <w:lang w:bidi="ar-SA"/>
        </w:rPr>
        <w:t> </w:t>
      </w:r>
      <w:r w:rsidRPr="004D088E">
        <w:rPr>
          <w:rFonts w:ascii="Franklin Gothic Book" w:eastAsia="Times New Roman" w:hAnsi="Franklin Gothic Book"/>
          <w:b/>
          <w:bCs/>
          <w:sz w:val="28"/>
          <w:szCs w:val="28"/>
          <w:lang w:bidi="ar-SA"/>
        </w:rPr>
        <w:t>Act One</w:t>
      </w: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eastAsia="Times New Roman"/>
          <w:sz w:val="20"/>
          <w:szCs w:val="20"/>
          <w:lang w:bidi="ar-SA"/>
        </w:rPr>
        <w:t> </w:t>
      </w: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What is Iago's complaint in Scene I?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Who is </w:t>
      </w: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, and why does Iago and Roderigo awaken him in the middle</w:t>
      </w:r>
      <w:proofErr w:type="gram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  of</w:t>
      </w:r>
      <w:proofErr w:type="gram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the night?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Why does Iago leave Roderigo at </w:t>
      </w: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Brabantio's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house?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eastAsia="Times New Roman"/>
          <w:sz w:val="20"/>
          <w:szCs w:val="20"/>
          <w:lang w:bidi="ar-SA"/>
        </w:rPr>
        <w:t> </w:t>
      </w: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What is Roderigo’s previous relationship with </w:t>
      </w: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and Desdemona?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What is </w:t>
      </w: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Brabantio's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reaction to Othello's marriage to Desdemona?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Why does the Duke send for Othello?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What danger is Cyprus facing?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complains to the Duke about Othello's marriage to Desdemona. After listening to</w:t>
      </w:r>
      <w:proofErr w:type="gram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  both</w:t>
      </w:r>
      <w:proofErr w:type="gram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sides of the story, what is the Duke's reply?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What is Roderigo's complaint, and what is Iago's reply to it?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Who is Othello, and why is he so respected by the Duke?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What warning does </w:t>
      </w:r>
      <w:proofErr w:type="spellStart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Brabantio</w:t>
      </w:r>
      <w:proofErr w:type="spellEnd"/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 xml:space="preserve"> give to Othello?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Othello and Desdemona have just been married.  Will they stay together or separate?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What does Iago say must happen to Desdemona?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eastAsia="Times New Roman"/>
          <w:sz w:val="20"/>
          <w:szCs w:val="20"/>
          <w:lang w:bidi="ar-SA"/>
        </w:rPr>
      </w:pPr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Why does Iago “hate the Moor”?</w:t>
      </w:r>
      <w:r w:rsidRPr="003125F4">
        <w:rPr>
          <w:rFonts w:eastAsia="Times New Roman"/>
          <w:sz w:val="20"/>
          <w:szCs w:val="20"/>
          <w:lang w:bidi="ar-SA"/>
        </w:rPr>
        <w:t xml:space="preserve"> </w:t>
      </w: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1A58BE" w:rsidRPr="003125F4" w:rsidRDefault="001A58BE" w:rsidP="001A58BE">
      <w:pPr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</w:p>
    <w:p w:rsidR="00AC32CE" w:rsidRDefault="001A58BE" w:rsidP="001A58BE">
      <w:r w:rsidRPr="003125F4">
        <w:rPr>
          <w:rFonts w:ascii="Franklin Gothic Book" w:eastAsia="Times New Roman" w:hAnsi="Franklin Gothic Book"/>
          <w:sz w:val="20"/>
          <w:szCs w:val="20"/>
          <w:lang w:bidi="ar-SA"/>
        </w:rPr>
        <w:t>How would you grade Iago on racial insensitivity?</w:t>
      </w:r>
      <w:r w:rsidRPr="004D088E">
        <w:rPr>
          <w:rFonts w:ascii="Franklin Gothic Book" w:eastAsia="Times New Roman" w:hAnsi="Franklin Gothic Book"/>
          <w:sz w:val="22"/>
          <w:szCs w:val="22"/>
          <w:lang w:bidi="ar-SA"/>
        </w:rPr>
        <w:t> </w:t>
      </w:r>
      <w:r w:rsidRPr="004D088E">
        <w:rPr>
          <w:rFonts w:ascii="Franklin Gothic Book" w:eastAsia="Times New Roman" w:hAnsi="Franklin Gothic Book"/>
          <w:sz w:val="22"/>
          <w:szCs w:val="22"/>
          <w:lang w:bidi="ar-SA"/>
        </w:rPr>
        <w:br/>
      </w:r>
    </w:p>
    <w:sectPr w:rsidR="00AC32CE" w:rsidSect="00AC32C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F4" w:rsidRDefault="003125F4" w:rsidP="003125F4">
      <w:r>
        <w:separator/>
      </w:r>
    </w:p>
  </w:endnote>
  <w:endnote w:type="continuationSeparator" w:id="0">
    <w:p w:rsidR="003125F4" w:rsidRDefault="003125F4" w:rsidP="0031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F4" w:rsidRDefault="003125F4" w:rsidP="003125F4">
      <w:r>
        <w:separator/>
      </w:r>
    </w:p>
  </w:footnote>
  <w:footnote w:type="continuationSeparator" w:id="0">
    <w:p w:rsidR="003125F4" w:rsidRDefault="003125F4" w:rsidP="0031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74"/>
      <w:gridCol w:w="2296"/>
    </w:tblGrid>
    <w:tr w:rsidR="003125F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0FEBCFC655C461EAFC38E40A4EB84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125F4" w:rsidRDefault="003125F4" w:rsidP="003125F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Name:____________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08D181C759547F8A2CAF61259B6454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125F4" w:rsidRPr="003125F4" w:rsidRDefault="003125F4" w:rsidP="003125F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Date:_______</w:t>
              </w:r>
            </w:p>
          </w:tc>
        </w:sdtContent>
      </w:sdt>
    </w:tr>
  </w:tbl>
  <w:p w:rsidR="003125F4" w:rsidRDefault="0031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947"/>
    <w:multiLevelType w:val="multilevel"/>
    <w:tmpl w:val="B216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58BE"/>
    <w:rsid w:val="001A58BE"/>
    <w:rsid w:val="00312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BE"/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5F4"/>
    <w:rPr>
      <w:rFonts w:ascii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F4"/>
    <w:rPr>
      <w:rFonts w:ascii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4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FEBCFC655C461EAFC38E40A4EB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CE50-B0E7-4B1B-AC6C-5770AD236B12}"/>
      </w:docPartPr>
      <w:docPartBody>
        <w:p w:rsidR="00000000" w:rsidRDefault="00980288" w:rsidP="00980288">
          <w:pPr>
            <w:pStyle w:val="D0FEBCFC655C461EAFC38E40A4EB84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08D181C759547F8A2CAF61259B6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AB23-DB4C-46F4-AFC1-FF8FEE41C8F2}"/>
      </w:docPartPr>
      <w:docPartBody>
        <w:p w:rsidR="00000000" w:rsidRDefault="00980288" w:rsidP="00980288">
          <w:pPr>
            <w:pStyle w:val="A08D181C759547F8A2CAF61259B645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8"/>
    <w:rsid w:val="009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EBCFC655C461EAFC38E40A4EB84AF">
    <w:name w:val="D0FEBCFC655C461EAFC38E40A4EB84AF"/>
    <w:rsid w:val="00980288"/>
  </w:style>
  <w:style w:type="paragraph" w:customStyle="1" w:styleId="A08D181C759547F8A2CAF61259B6454F">
    <w:name w:val="A08D181C759547F8A2CAF61259B6454F"/>
    <w:rsid w:val="00980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EBCFC655C461EAFC38E40A4EB84AF">
    <w:name w:val="D0FEBCFC655C461EAFC38E40A4EB84AF"/>
    <w:rsid w:val="00980288"/>
  </w:style>
  <w:style w:type="paragraph" w:customStyle="1" w:styleId="A08D181C759547F8A2CAF61259B6454F">
    <w:name w:val="A08D181C759547F8A2CAF61259B6454F"/>
    <w:rsid w:val="00980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>Hadley Jr. High School 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</dc:title>
  <dc:subject/>
  <dc:creator>Office 2004 Test Drive User</dc:creator>
  <cp:keywords/>
  <cp:lastModifiedBy>Windows User</cp:lastModifiedBy>
  <cp:revision>3</cp:revision>
  <dcterms:created xsi:type="dcterms:W3CDTF">2012-02-05T16:07:00Z</dcterms:created>
  <dcterms:modified xsi:type="dcterms:W3CDTF">2014-02-18T13:40:00Z</dcterms:modified>
</cp:coreProperties>
</file>